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6103" w14:textId="2460B931" w:rsidR="002F0AC9" w:rsidRDefault="002F0AC9" w:rsidP="002F0AC9">
      <w:pPr>
        <w:jc w:val="center"/>
      </w:pPr>
      <w:r>
        <w:rPr>
          <w:rFonts w:hint="eastAsia"/>
        </w:rPr>
        <w:t>提案シート（様式</w:t>
      </w:r>
      <w:r w:rsidR="00981993">
        <w:rPr>
          <w:rFonts w:hint="eastAsia"/>
        </w:rPr>
        <w:t>―１</w:t>
      </w:r>
      <w:r>
        <w:rPr>
          <w:rFonts w:hint="eastAsia"/>
        </w:rPr>
        <w:t>）</w:t>
      </w:r>
    </w:p>
    <w:p w14:paraId="7C259D55" w14:textId="77777777" w:rsidR="002F0AC9" w:rsidRDefault="002F0AC9" w:rsidP="002F0AC9"/>
    <w:p w14:paraId="4A11BFC9" w14:textId="77777777" w:rsidR="002F0AC9" w:rsidRDefault="002F0AC9" w:rsidP="002F0AC9">
      <w:pPr>
        <w:jc w:val="right"/>
      </w:pPr>
      <w:r>
        <w:rPr>
          <w:rFonts w:hint="eastAsia"/>
        </w:rPr>
        <w:t>提案日：令和　　年　　月　　日</w:t>
      </w:r>
    </w:p>
    <w:p w14:paraId="25F7703E" w14:textId="77777777" w:rsidR="002F0AC9" w:rsidRDefault="002F0AC9" w:rsidP="002F0AC9"/>
    <w:p w14:paraId="2099B56B" w14:textId="77777777" w:rsidR="002F0AC9" w:rsidRDefault="002F0AC9" w:rsidP="002F0AC9">
      <w:r>
        <w:rPr>
          <w:rFonts w:hint="eastAsia"/>
        </w:rPr>
        <w:t>１．提案者</w:t>
      </w:r>
    </w:p>
    <w:tbl>
      <w:tblPr>
        <w:tblStyle w:val="af"/>
        <w:tblW w:w="8613" w:type="dxa"/>
        <w:tblLook w:val="04A0" w:firstRow="1" w:lastRow="0" w:firstColumn="1" w:lastColumn="0" w:noHBand="0" w:noVBand="1"/>
      </w:tblPr>
      <w:tblGrid>
        <w:gridCol w:w="1936"/>
        <w:gridCol w:w="6677"/>
      </w:tblGrid>
      <w:tr w:rsidR="002F0AC9" w14:paraId="39A0A5AD" w14:textId="77777777" w:rsidTr="006106EE">
        <w:trPr>
          <w:trHeight w:val="753"/>
        </w:trPr>
        <w:tc>
          <w:tcPr>
            <w:tcW w:w="1936" w:type="dxa"/>
            <w:vAlign w:val="center"/>
          </w:tcPr>
          <w:p w14:paraId="43D19ADE" w14:textId="77777777" w:rsidR="002F0AC9" w:rsidRDefault="002F0AC9" w:rsidP="006106EE">
            <w:r>
              <w:rPr>
                <w:rFonts w:hint="eastAsia"/>
              </w:rPr>
              <w:t>団体名</w:t>
            </w:r>
          </w:p>
        </w:tc>
        <w:tc>
          <w:tcPr>
            <w:tcW w:w="6677" w:type="dxa"/>
            <w:vAlign w:val="center"/>
          </w:tcPr>
          <w:p w14:paraId="5B2F1E0C" w14:textId="77777777" w:rsidR="002F0AC9" w:rsidRDefault="002F0AC9" w:rsidP="006106EE"/>
        </w:tc>
      </w:tr>
      <w:tr w:rsidR="002F0AC9" w14:paraId="373B558A" w14:textId="77777777" w:rsidTr="006106EE">
        <w:trPr>
          <w:trHeight w:val="693"/>
        </w:trPr>
        <w:tc>
          <w:tcPr>
            <w:tcW w:w="1936" w:type="dxa"/>
            <w:vAlign w:val="center"/>
          </w:tcPr>
          <w:p w14:paraId="6300A63A" w14:textId="77777777" w:rsidR="002F0AC9" w:rsidRDefault="002F0AC9" w:rsidP="006106EE">
            <w:r>
              <w:rPr>
                <w:rFonts w:hint="eastAsia"/>
              </w:rPr>
              <w:t>所在地</w:t>
            </w:r>
          </w:p>
        </w:tc>
        <w:tc>
          <w:tcPr>
            <w:tcW w:w="6677" w:type="dxa"/>
            <w:vAlign w:val="center"/>
          </w:tcPr>
          <w:p w14:paraId="2AF5EABE" w14:textId="77777777" w:rsidR="002F0AC9" w:rsidRDefault="002F0AC9" w:rsidP="006106EE"/>
        </w:tc>
      </w:tr>
      <w:tr w:rsidR="002F0AC9" w14:paraId="30785DE4" w14:textId="77777777" w:rsidTr="006106EE">
        <w:trPr>
          <w:trHeight w:val="688"/>
        </w:trPr>
        <w:tc>
          <w:tcPr>
            <w:tcW w:w="1936" w:type="dxa"/>
            <w:vAlign w:val="center"/>
          </w:tcPr>
          <w:p w14:paraId="7A4D52CA" w14:textId="77777777" w:rsidR="002F0AC9" w:rsidRDefault="002F0AC9" w:rsidP="006106EE">
            <w:r>
              <w:rPr>
                <w:rFonts w:hint="eastAsia"/>
              </w:rPr>
              <w:t>担当部署名</w:t>
            </w:r>
          </w:p>
        </w:tc>
        <w:tc>
          <w:tcPr>
            <w:tcW w:w="6677" w:type="dxa"/>
            <w:vAlign w:val="center"/>
          </w:tcPr>
          <w:p w14:paraId="036E106A" w14:textId="77777777" w:rsidR="002F0AC9" w:rsidRDefault="002F0AC9" w:rsidP="006106EE"/>
        </w:tc>
      </w:tr>
      <w:tr w:rsidR="002F0AC9" w14:paraId="52B6439F" w14:textId="77777777" w:rsidTr="006106EE">
        <w:trPr>
          <w:trHeight w:val="688"/>
        </w:trPr>
        <w:tc>
          <w:tcPr>
            <w:tcW w:w="1936" w:type="dxa"/>
            <w:vAlign w:val="center"/>
          </w:tcPr>
          <w:p w14:paraId="14B6D430" w14:textId="77777777" w:rsidR="002F0AC9" w:rsidRDefault="002F0AC9" w:rsidP="006106EE">
            <w:r>
              <w:rPr>
                <w:rFonts w:hint="eastAsia"/>
              </w:rPr>
              <w:t>担当者氏名</w:t>
            </w:r>
          </w:p>
        </w:tc>
        <w:tc>
          <w:tcPr>
            <w:tcW w:w="6677" w:type="dxa"/>
            <w:vAlign w:val="center"/>
          </w:tcPr>
          <w:p w14:paraId="44F6FF8B" w14:textId="77777777" w:rsidR="002F0AC9" w:rsidRDefault="002F0AC9" w:rsidP="006106EE"/>
        </w:tc>
      </w:tr>
      <w:tr w:rsidR="002F0AC9" w14:paraId="199CAD2D" w14:textId="77777777" w:rsidTr="006106EE">
        <w:trPr>
          <w:trHeight w:val="688"/>
        </w:trPr>
        <w:tc>
          <w:tcPr>
            <w:tcW w:w="1936" w:type="dxa"/>
            <w:vAlign w:val="center"/>
          </w:tcPr>
          <w:p w14:paraId="354D1995" w14:textId="77777777" w:rsidR="002F0AC9" w:rsidRDefault="002F0AC9" w:rsidP="006106EE">
            <w:r>
              <w:rPr>
                <w:rFonts w:hint="eastAsia"/>
              </w:rPr>
              <w:t>電話番号</w:t>
            </w:r>
          </w:p>
        </w:tc>
        <w:tc>
          <w:tcPr>
            <w:tcW w:w="6677" w:type="dxa"/>
            <w:vAlign w:val="center"/>
          </w:tcPr>
          <w:p w14:paraId="69DB3567" w14:textId="77777777" w:rsidR="002F0AC9" w:rsidRDefault="002F0AC9" w:rsidP="006106EE"/>
        </w:tc>
      </w:tr>
      <w:tr w:rsidR="002F0AC9" w14:paraId="2F8F7D61" w14:textId="77777777" w:rsidTr="006106EE">
        <w:trPr>
          <w:trHeight w:val="688"/>
        </w:trPr>
        <w:tc>
          <w:tcPr>
            <w:tcW w:w="1936" w:type="dxa"/>
            <w:vAlign w:val="center"/>
          </w:tcPr>
          <w:p w14:paraId="2AAC5B62" w14:textId="77777777" w:rsidR="002F0AC9" w:rsidRDefault="002F0AC9" w:rsidP="006106EE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6677" w:type="dxa"/>
            <w:vAlign w:val="center"/>
          </w:tcPr>
          <w:p w14:paraId="313A95BF" w14:textId="77777777" w:rsidR="002F0AC9" w:rsidRDefault="002F0AC9" w:rsidP="006106EE"/>
        </w:tc>
      </w:tr>
      <w:tr w:rsidR="002F0AC9" w14:paraId="5481F0AB" w14:textId="77777777" w:rsidTr="006106EE">
        <w:trPr>
          <w:trHeight w:val="688"/>
        </w:trPr>
        <w:tc>
          <w:tcPr>
            <w:tcW w:w="1936" w:type="dxa"/>
            <w:vAlign w:val="center"/>
          </w:tcPr>
          <w:p w14:paraId="2EC9C689" w14:textId="77777777" w:rsidR="002F0AC9" w:rsidRDefault="002F0AC9" w:rsidP="006106EE">
            <w:r>
              <w:rPr>
                <w:rFonts w:hint="eastAsia"/>
              </w:rPr>
              <w:t>メールアドレス</w:t>
            </w:r>
          </w:p>
        </w:tc>
        <w:tc>
          <w:tcPr>
            <w:tcW w:w="6677" w:type="dxa"/>
            <w:vAlign w:val="center"/>
          </w:tcPr>
          <w:p w14:paraId="0DD23683" w14:textId="77777777" w:rsidR="002F0AC9" w:rsidRDefault="002F0AC9" w:rsidP="006106EE"/>
        </w:tc>
      </w:tr>
    </w:tbl>
    <w:p w14:paraId="17FAA8FD" w14:textId="77777777" w:rsidR="002F0AC9" w:rsidRDefault="002F0AC9" w:rsidP="002F0AC9"/>
    <w:p w14:paraId="0631B5B9" w14:textId="77777777" w:rsidR="002F0AC9" w:rsidRDefault="002F0AC9" w:rsidP="002F0AC9"/>
    <w:p w14:paraId="3C153C72" w14:textId="77777777" w:rsidR="002F0AC9" w:rsidRDefault="002F0AC9" w:rsidP="002F0AC9">
      <w:r>
        <w:rPr>
          <w:rFonts w:hint="eastAsia"/>
        </w:rPr>
        <w:t>２．提案の対象となる推進事項</w:t>
      </w:r>
      <w:r w:rsidRPr="0018724F">
        <w:rPr>
          <w:rFonts w:hint="eastAsia"/>
          <w:vertAlign w:val="superscript"/>
        </w:rPr>
        <w:t>※１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F0AC9" w14:paraId="01F01ABE" w14:textId="77777777" w:rsidTr="00981993">
        <w:trPr>
          <w:trHeight w:val="716"/>
        </w:trPr>
        <w:tc>
          <w:tcPr>
            <w:tcW w:w="8494" w:type="dxa"/>
            <w:vAlign w:val="center"/>
          </w:tcPr>
          <w:p w14:paraId="15BCAAC6" w14:textId="77777777" w:rsidR="002F0AC9" w:rsidRDefault="002F0AC9" w:rsidP="006106EE">
            <w:r>
              <w:rPr>
                <w:rFonts w:hint="eastAsia"/>
              </w:rPr>
              <w:t>□　技術力や人材の確保</w:t>
            </w:r>
          </w:p>
        </w:tc>
      </w:tr>
      <w:tr w:rsidR="002F0AC9" w14:paraId="4225BF43" w14:textId="77777777" w:rsidTr="00981993">
        <w:trPr>
          <w:trHeight w:val="698"/>
        </w:trPr>
        <w:tc>
          <w:tcPr>
            <w:tcW w:w="8494" w:type="dxa"/>
            <w:vAlign w:val="center"/>
          </w:tcPr>
          <w:p w14:paraId="733E8FF6" w14:textId="77777777" w:rsidR="002F0AC9" w:rsidRDefault="002F0AC9" w:rsidP="006106EE">
            <w:r>
              <w:rPr>
                <w:rFonts w:hint="eastAsia"/>
              </w:rPr>
              <w:t>□　緊急時の迅速な対応の強化</w:t>
            </w:r>
          </w:p>
        </w:tc>
      </w:tr>
      <w:tr w:rsidR="002F0AC9" w14:paraId="295AE4EF" w14:textId="77777777" w:rsidTr="00981993">
        <w:trPr>
          <w:trHeight w:val="694"/>
        </w:trPr>
        <w:tc>
          <w:tcPr>
            <w:tcW w:w="8494" w:type="dxa"/>
            <w:vAlign w:val="center"/>
          </w:tcPr>
          <w:p w14:paraId="3D2757AA" w14:textId="77777777" w:rsidR="002F0AC9" w:rsidRDefault="002F0AC9" w:rsidP="006106EE">
            <w:r>
              <w:rPr>
                <w:rFonts w:hint="eastAsia"/>
              </w:rPr>
              <w:t>□　新しい技術の活用</w:t>
            </w:r>
          </w:p>
        </w:tc>
      </w:tr>
      <w:tr w:rsidR="00981993" w14:paraId="15BD26CE" w14:textId="77777777" w:rsidTr="00981993">
        <w:trPr>
          <w:trHeight w:val="694"/>
        </w:trPr>
        <w:tc>
          <w:tcPr>
            <w:tcW w:w="8494" w:type="dxa"/>
            <w:vAlign w:val="center"/>
          </w:tcPr>
          <w:p w14:paraId="196D6B61" w14:textId="0D90E50A" w:rsidR="00981993" w:rsidRDefault="00981993" w:rsidP="006106EE">
            <w:pPr>
              <w:rPr>
                <w:rFonts w:hint="eastAsia"/>
              </w:rPr>
            </w:pPr>
            <w:r>
              <w:rPr>
                <w:rFonts w:hint="eastAsia"/>
              </w:rPr>
              <w:t>□　海外への水道事業等の普及支援</w:t>
            </w:r>
          </w:p>
        </w:tc>
      </w:tr>
      <w:tr w:rsidR="00981993" w14:paraId="57339971" w14:textId="77777777" w:rsidTr="00981993">
        <w:trPr>
          <w:trHeight w:val="694"/>
        </w:trPr>
        <w:tc>
          <w:tcPr>
            <w:tcW w:w="8494" w:type="dxa"/>
            <w:vAlign w:val="center"/>
          </w:tcPr>
          <w:p w14:paraId="6DA111C5" w14:textId="2BD3003E" w:rsidR="00981993" w:rsidRDefault="00981993" w:rsidP="006106E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□　</w:t>
            </w:r>
            <w:r>
              <w:rPr>
                <w:rFonts w:hint="eastAsia"/>
              </w:rPr>
              <w:t>情報技術の活用</w:t>
            </w:r>
          </w:p>
        </w:tc>
      </w:tr>
      <w:tr w:rsidR="002F0AC9" w14:paraId="600C7C1B" w14:textId="77777777" w:rsidTr="00981993">
        <w:trPr>
          <w:trHeight w:val="704"/>
        </w:trPr>
        <w:tc>
          <w:tcPr>
            <w:tcW w:w="8494" w:type="dxa"/>
            <w:vAlign w:val="center"/>
          </w:tcPr>
          <w:p w14:paraId="1F0D65F0" w14:textId="58159E36" w:rsidR="002F0AC9" w:rsidRDefault="002F0AC9" w:rsidP="006106EE">
            <w:r>
              <w:rPr>
                <w:rFonts w:hint="eastAsia"/>
              </w:rPr>
              <w:t xml:space="preserve">□　</w:t>
            </w:r>
            <w:r w:rsidR="00981993">
              <w:rPr>
                <w:rFonts w:hint="eastAsia"/>
              </w:rPr>
              <w:t>業務の改善</w:t>
            </w:r>
          </w:p>
        </w:tc>
      </w:tr>
    </w:tbl>
    <w:p w14:paraId="5A02026E" w14:textId="77777777" w:rsidR="002F0AC9" w:rsidRPr="00857303" w:rsidRDefault="002F0AC9" w:rsidP="002F0AC9">
      <w:pPr>
        <w:ind w:left="210" w:hangingChars="100" w:hanging="210"/>
      </w:pPr>
      <w:r w:rsidRPr="0018724F">
        <w:rPr>
          <w:rFonts w:hint="eastAsia"/>
          <w:vertAlign w:val="superscript"/>
        </w:rPr>
        <w:t>※１</w:t>
      </w:r>
      <w:r>
        <w:rPr>
          <w:rFonts w:hint="eastAsia"/>
        </w:rPr>
        <w:t>『民間事業者等とのパートナーシップ構築ガイドライン』の２章で示した推進事項の中から、提案の対象となる事項をチェックしてください。</w:t>
      </w:r>
    </w:p>
    <w:p w14:paraId="1A242203" w14:textId="77777777" w:rsidR="002F0AC9" w:rsidRDefault="002F0AC9" w:rsidP="002F0AC9"/>
    <w:p w14:paraId="77397DB7" w14:textId="77777777" w:rsidR="002F0AC9" w:rsidRDefault="002F0AC9" w:rsidP="00325692">
      <w:pPr>
        <w:widowControl/>
        <w:jc w:val="left"/>
      </w:pPr>
      <w:r>
        <w:br w:type="page"/>
      </w:r>
      <w:r>
        <w:rPr>
          <w:rFonts w:hint="eastAsia"/>
        </w:rPr>
        <w:lastRenderedPageBreak/>
        <w:t>３．提案内容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28"/>
        <w:gridCol w:w="6566"/>
      </w:tblGrid>
      <w:tr w:rsidR="002F0AC9" w14:paraId="5CED1ECD" w14:textId="77777777" w:rsidTr="006106EE">
        <w:trPr>
          <w:trHeight w:val="1342"/>
        </w:trPr>
        <w:tc>
          <w:tcPr>
            <w:tcW w:w="1951" w:type="dxa"/>
            <w:vAlign w:val="center"/>
          </w:tcPr>
          <w:p w14:paraId="7398D142" w14:textId="77777777" w:rsidR="002F0AC9" w:rsidRDefault="002F0AC9" w:rsidP="006106EE">
            <w:r>
              <w:rPr>
                <w:rFonts w:hint="eastAsia"/>
              </w:rPr>
              <w:t>タイトル</w:t>
            </w:r>
          </w:p>
        </w:tc>
        <w:tc>
          <w:tcPr>
            <w:tcW w:w="6662" w:type="dxa"/>
            <w:vAlign w:val="center"/>
          </w:tcPr>
          <w:p w14:paraId="48A0D3E0" w14:textId="77777777" w:rsidR="002F0AC9" w:rsidRDefault="002F0AC9" w:rsidP="006106EE"/>
        </w:tc>
      </w:tr>
      <w:tr w:rsidR="002F0AC9" w14:paraId="1E7330BE" w14:textId="77777777" w:rsidTr="006106EE">
        <w:trPr>
          <w:trHeight w:val="10334"/>
        </w:trPr>
        <w:tc>
          <w:tcPr>
            <w:tcW w:w="1951" w:type="dxa"/>
            <w:vAlign w:val="center"/>
          </w:tcPr>
          <w:p w14:paraId="0FC383EE" w14:textId="77777777" w:rsidR="002F0AC9" w:rsidRDefault="002F0AC9" w:rsidP="006106EE">
            <w:r>
              <w:rPr>
                <w:rFonts w:hint="eastAsia"/>
              </w:rPr>
              <w:t>具体的な内容</w:t>
            </w:r>
            <w:r w:rsidRPr="0018724F">
              <w:rPr>
                <w:rFonts w:hint="eastAsia"/>
                <w:vertAlign w:val="superscript"/>
              </w:rPr>
              <w:t>※２</w:t>
            </w:r>
          </w:p>
        </w:tc>
        <w:tc>
          <w:tcPr>
            <w:tcW w:w="6662" w:type="dxa"/>
            <w:vAlign w:val="center"/>
          </w:tcPr>
          <w:p w14:paraId="5AA8F2B0" w14:textId="77777777" w:rsidR="002F0AC9" w:rsidRDefault="002F0AC9" w:rsidP="006106EE"/>
        </w:tc>
      </w:tr>
    </w:tbl>
    <w:p w14:paraId="4421A497" w14:textId="77777777" w:rsidR="002F0AC9" w:rsidRDefault="002F0AC9" w:rsidP="002F0AC9">
      <w:r w:rsidRPr="0018724F">
        <w:rPr>
          <w:rFonts w:hint="eastAsia"/>
          <w:vertAlign w:val="superscript"/>
        </w:rPr>
        <w:t>※２</w:t>
      </w:r>
      <w:r>
        <w:rPr>
          <w:rFonts w:hint="eastAsia"/>
        </w:rPr>
        <w:t>企画書等を添付していただいても構いません。</w:t>
      </w:r>
    </w:p>
    <w:p w14:paraId="59B41E34" w14:textId="77777777" w:rsidR="002F0AC9" w:rsidRDefault="002F0AC9" w:rsidP="002F0AC9"/>
    <w:p w14:paraId="6DF79990" w14:textId="77777777" w:rsidR="006D7DC0" w:rsidRPr="002F0AC9" w:rsidRDefault="006D7DC0"/>
    <w:sectPr w:rsidR="006D7DC0" w:rsidRPr="002F0AC9" w:rsidSect="00B07B48">
      <w:footerReference w:type="default" r:id="rId8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E6091" w14:textId="77777777" w:rsidR="00701024" w:rsidRDefault="00701024" w:rsidP="004C47D4">
      <w:r>
        <w:separator/>
      </w:r>
    </w:p>
  </w:endnote>
  <w:endnote w:type="continuationSeparator" w:id="0">
    <w:p w14:paraId="222DCE5E" w14:textId="77777777" w:rsidR="00701024" w:rsidRDefault="00701024" w:rsidP="004C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..父...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2749164"/>
      <w:docPartObj>
        <w:docPartGallery w:val="Page Numbers (Bottom of Page)"/>
        <w:docPartUnique/>
      </w:docPartObj>
    </w:sdtPr>
    <w:sdtContent>
      <w:p w14:paraId="73F561E0" w14:textId="77777777" w:rsidR="00325692" w:rsidRDefault="00000000">
        <w:pPr>
          <w:pStyle w:val="ac"/>
          <w:jc w:val="center"/>
        </w:pPr>
      </w:p>
    </w:sdtContent>
  </w:sdt>
  <w:p w14:paraId="27B8CE21" w14:textId="77777777" w:rsidR="00325692" w:rsidRDefault="0032569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C2C9" w14:textId="77777777" w:rsidR="00701024" w:rsidRDefault="00701024" w:rsidP="004C47D4">
      <w:r>
        <w:separator/>
      </w:r>
    </w:p>
  </w:footnote>
  <w:footnote w:type="continuationSeparator" w:id="0">
    <w:p w14:paraId="15796244" w14:textId="77777777" w:rsidR="00701024" w:rsidRDefault="00701024" w:rsidP="004C4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C0"/>
    <w:rsid w:val="0002490C"/>
    <w:rsid w:val="00036C92"/>
    <w:rsid w:val="000524C9"/>
    <w:rsid w:val="000670E7"/>
    <w:rsid w:val="000B48D5"/>
    <w:rsid w:val="000B725E"/>
    <w:rsid w:val="000C67F7"/>
    <w:rsid w:val="000C69C6"/>
    <w:rsid w:val="000E2E35"/>
    <w:rsid w:val="00100147"/>
    <w:rsid w:val="00100792"/>
    <w:rsid w:val="00107E12"/>
    <w:rsid w:val="00127074"/>
    <w:rsid w:val="001419E1"/>
    <w:rsid w:val="00152B57"/>
    <w:rsid w:val="00180580"/>
    <w:rsid w:val="001867FA"/>
    <w:rsid w:val="001947C0"/>
    <w:rsid w:val="001B6B6A"/>
    <w:rsid w:val="001B7063"/>
    <w:rsid w:val="001C5A1E"/>
    <w:rsid w:val="001D3A9A"/>
    <w:rsid w:val="001E484F"/>
    <w:rsid w:val="001E4BB0"/>
    <w:rsid w:val="00217972"/>
    <w:rsid w:val="00220482"/>
    <w:rsid w:val="00226D55"/>
    <w:rsid w:val="002419F1"/>
    <w:rsid w:val="00254C28"/>
    <w:rsid w:val="00273ECB"/>
    <w:rsid w:val="002B4A92"/>
    <w:rsid w:val="002C230B"/>
    <w:rsid w:val="002D4029"/>
    <w:rsid w:val="002F0AC9"/>
    <w:rsid w:val="00325692"/>
    <w:rsid w:val="00340E15"/>
    <w:rsid w:val="00350C39"/>
    <w:rsid w:val="00365B02"/>
    <w:rsid w:val="003773A5"/>
    <w:rsid w:val="00377478"/>
    <w:rsid w:val="003C0045"/>
    <w:rsid w:val="003C1596"/>
    <w:rsid w:val="003E47AA"/>
    <w:rsid w:val="0040293B"/>
    <w:rsid w:val="0040705F"/>
    <w:rsid w:val="0041070D"/>
    <w:rsid w:val="00420ED4"/>
    <w:rsid w:val="00471411"/>
    <w:rsid w:val="004829B8"/>
    <w:rsid w:val="00490E00"/>
    <w:rsid w:val="00494F10"/>
    <w:rsid w:val="004978F6"/>
    <w:rsid w:val="004B7ABB"/>
    <w:rsid w:val="004C47D4"/>
    <w:rsid w:val="004D7DA9"/>
    <w:rsid w:val="004F1F77"/>
    <w:rsid w:val="004F5F11"/>
    <w:rsid w:val="00507213"/>
    <w:rsid w:val="00524EEC"/>
    <w:rsid w:val="005417BF"/>
    <w:rsid w:val="00546BA6"/>
    <w:rsid w:val="005510E6"/>
    <w:rsid w:val="005751F1"/>
    <w:rsid w:val="00584754"/>
    <w:rsid w:val="005A1934"/>
    <w:rsid w:val="005C17E2"/>
    <w:rsid w:val="005D200A"/>
    <w:rsid w:val="005D3162"/>
    <w:rsid w:val="005E7F0A"/>
    <w:rsid w:val="005F576F"/>
    <w:rsid w:val="006045BB"/>
    <w:rsid w:val="00615FEA"/>
    <w:rsid w:val="00624EAF"/>
    <w:rsid w:val="006405FD"/>
    <w:rsid w:val="0067407D"/>
    <w:rsid w:val="006A2F93"/>
    <w:rsid w:val="006B505F"/>
    <w:rsid w:val="006C361C"/>
    <w:rsid w:val="006D488A"/>
    <w:rsid w:val="006D7DC0"/>
    <w:rsid w:val="006E766F"/>
    <w:rsid w:val="006F4E3C"/>
    <w:rsid w:val="00701024"/>
    <w:rsid w:val="007027F6"/>
    <w:rsid w:val="0071086B"/>
    <w:rsid w:val="007228C5"/>
    <w:rsid w:val="00730B31"/>
    <w:rsid w:val="00744AFD"/>
    <w:rsid w:val="00747010"/>
    <w:rsid w:val="007519F7"/>
    <w:rsid w:val="007F50FE"/>
    <w:rsid w:val="007F73DF"/>
    <w:rsid w:val="00823FF0"/>
    <w:rsid w:val="00880B61"/>
    <w:rsid w:val="00881E47"/>
    <w:rsid w:val="00897617"/>
    <w:rsid w:val="008A4A94"/>
    <w:rsid w:val="008B1D28"/>
    <w:rsid w:val="008C24D9"/>
    <w:rsid w:val="008C3378"/>
    <w:rsid w:val="008D2AC2"/>
    <w:rsid w:val="00912636"/>
    <w:rsid w:val="00913902"/>
    <w:rsid w:val="00950DF9"/>
    <w:rsid w:val="00981993"/>
    <w:rsid w:val="009839A0"/>
    <w:rsid w:val="009B08DA"/>
    <w:rsid w:val="009B327A"/>
    <w:rsid w:val="009C091B"/>
    <w:rsid w:val="009D460F"/>
    <w:rsid w:val="009D742B"/>
    <w:rsid w:val="009E048B"/>
    <w:rsid w:val="009F2DA2"/>
    <w:rsid w:val="009F4077"/>
    <w:rsid w:val="00A3723C"/>
    <w:rsid w:val="00A454A8"/>
    <w:rsid w:val="00A73E91"/>
    <w:rsid w:val="00A876E7"/>
    <w:rsid w:val="00A94619"/>
    <w:rsid w:val="00AA1D81"/>
    <w:rsid w:val="00AC717E"/>
    <w:rsid w:val="00AE6429"/>
    <w:rsid w:val="00AF6176"/>
    <w:rsid w:val="00B01C55"/>
    <w:rsid w:val="00B041A8"/>
    <w:rsid w:val="00B07B48"/>
    <w:rsid w:val="00B30563"/>
    <w:rsid w:val="00BB479D"/>
    <w:rsid w:val="00BC1AFE"/>
    <w:rsid w:val="00BC2E3B"/>
    <w:rsid w:val="00BD099D"/>
    <w:rsid w:val="00BD2699"/>
    <w:rsid w:val="00BD56D0"/>
    <w:rsid w:val="00C012E7"/>
    <w:rsid w:val="00C37B3E"/>
    <w:rsid w:val="00C44E77"/>
    <w:rsid w:val="00C766D7"/>
    <w:rsid w:val="00C83032"/>
    <w:rsid w:val="00CE1A88"/>
    <w:rsid w:val="00CE5F42"/>
    <w:rsid w:val="00D03532"/>
    <w:rsid w:val="00D2027F"/>
    <w:rsid w:val="00D21319"/>
    <w:rsid w:val="00D26B3D"/>
    <w:rsid w:val="00D358E6"/>
    <w:rsid w:val="00D41AA8"/>
    <w:rsid w:val="00D57905"/>
    <w:rsid w:val="00D6367D"/>
    <w:rsid w:val="00D844D6"/>
    <w:rsid w:val="00DA4EE0"/>
    <w:rsid w:val="00DF405B"/>
    <w:rsid w:val="00DF55EF"/>
    <w:rsid w:val="00E259D9"/>
    <w:rsid w:val="00E302ED"/>
    <w:rsid w:val="00E4412E"/>
    <w:rsid w:val="00E45717"/>
    <w:rsid w:val="00E509A1"/>
    <w:rsid w:val="00E83C8C"/>
    <w:rsid w:val="00E94214"/>
    <w:rsid w:val="00EC47BF"/>
    <w:rsid w:val="00EE54C8"/>
    <w:rsid w:val="00F11280"/>
    <w:rsid w:val="00F21FDB"/>
    <w:rsid w:val="00F530DE"/>
    <w:rsid w:val="00F536C3"/>
    <w:rsid w:val="00F60876"/>
    <w:rsid w:val="00F83DAD"/>
    <w:rsid w:val="00FB1CE4"/>
    <w:rsid w:val="00FB2992"/>
    <w:rsid w:val="00FE7390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A2121A"/>
  <w15:docId w15:val="{AD6D64A4-71E1-48B4-9112-9D7F682C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AC9"/>
    <w:pPr>
      <w:keepNext/>
      <w:ind w:left="100" w:hangingChars="100" w:hanging="100"/>
      <w:outlineLvl w:val="0"/>
    </w:pPr>
    <w:rPr>
      <w:rFonts w:asciiTheme="majorEastAsia" w:eastAsiaTheme="majorEastAsia" w:hAnsiTheme="majorHAnsi" w:cstheme="majorBidi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2F0AC9"/>
    <w:pPr>
      <w:ind w:leftChars="100" w:left="200"/>
      <w:outlineLvl w:val="1"/>
    </w:pPr>
  </w:style>
  <w:style w:type="paragraph" w:styleId="4">
    <w:name w:val="heading 4"/>
    <w:basedOn w:val="a"/>
    <w:link w:val="40"/>
    <w:uiPriority w:val="9"/>
    <w:qFormat/>
    <w:rsid w:val="0071086B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71086B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BD2699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D2699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D2699"/>
  </w:style>
  <w:style w:type="paragraph" w:styleId="a6">
    <w:name w:val="annotation subject"/>
    <w:basedOn w:val="a4"/>
    <w:next w:val="a4"/>
    <w:link w:val="a7"/>
    <w:uiPriority w:val="99"/>
    <w:semiHidden/>
    <w:unhideWhenUsed/>
    <w:rsid w:val="00BD2699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D26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D26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D2699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97617"/>
    <w:pPr>
      <w:widowControl w:val="0"/>
      <w:autoSpaceDE w:val="0"/>
      <w:autoSpaceDN w:val="0"/>
      <w:adjustRightInd w:val="0"/>
    </w:pPr>
    <w:rPr>
      <w:rFonts w:ascii="..父...." w:eastAsia="..父...." w:cs="..父....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751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C47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47D4"/>
  </w:style>
  <w:style w:type="paragraph" w:styleId="ac">
    <w:name w:val="footer"/>
    <w:basedOn w:val="a"/>
    <w:link w:val="ad"/>
    <w:uiPriority w:val="99"/>
    <w:unhideWhenUsed/>
    <w:rsid w:val="004C47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C47D4"/>
  </w:style>
  <w:style w:type="paragraph" w:styleId="ae">
    <w:name w:val="List Paragraph"/>
    <w:basedOn w:val="a"/>
    <w:uiPriority w:val="34"/>
    <w:qFormat/>
    <w:rsid w:val="006A2F93"/>
    <w:pPr>
      <w:ind w:leftChars="400" w:left="840"/>
    </w:pPr>
  </w:style>
  <w:style w:type="table" w:styleId="af">
    <w:name w:val="Table Grid"/>
    <w:basedOn w:val="a1"/>
    <w:uiPriority w:val="59"/>
    <w:rsid w:val="00AA1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C091B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2F0AC9"/>
    <w:rPr>
      <w:rFonts w:asciiTheme="majorEastAsia" w:eastAsiaTheme="majorEastAsia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2F0AC9"/>
    <w:rPr>
      <w:rFonts w:asciiTheme="majorEastAsia" w:eastAsiaTheme="majorEastAsia" w:hAnsiTheme="majorHAnsi" w:cstheme="majorBidi"/>
      <w:szCs w:val="24"/>
    </w:rPr>
  </w:style>
  <w:style w:type="paragraph" w:styleId="af1">
    <w:name w:val="No Spacing"/>
    <w:link w:val="af2"/>
    <w:uiPriority w:val="1"/>
    <w:qFormat/>
    <w:rsid w:val="00B07B48"/>
    <w:rPr>
      <w:kern w:val="0"/>
      <w:sz w:val="22"/>
    </w:rPr>
  </w:style>
  <w:style w:type="character" w:customStyle="1" w:styleId="af2">
    <w:name w:val="行間詰め (文字)"/>
    <w:basedOn w:val="a0"/>
    <w:link w:val="af1"/>
    <w:uiPriority w:val="1"/>
    <w:rsid w:val="00B07B48"/>
    <w:rPr>
      <w:kern w:val="0"/>
      <w:sz w:val="22"/>
    </w:rPr>
  </w:style>
  <w:style w:type="paragraph" w:styleId="af3">
    <w:name w:val="TOC Heading"/>
    <w:basedOn w:val="1"/>
    <w:next w:val="a"/>
    <w:uiPriority w:val="39"/>
    <w:unhideWhenUsed/>
    <w:qFormat/>
    <w:rsid w:val="00B07B48"/>
    <w:pPr>
      <w:keepLines/>
      <w:widowControl/>
      <w:spacing w:before="240" w:line="259" w:lineRule="auto"/>
      <w:ind w:left="0" w:firstLineChars="0" w:firstLine="0"/>
      <w:jc w:val="left"/>
      <w:outlineLvl w:val="9"/>
    </w:pPr>
    <w:rPr>
      <w:rFonts w:asciiTheme="majorHAnsi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B07B48"/>
  </w:style>
  <w:style w:type="paragraph" w:styleId="21">
    <w:name w:val="toc 2"/>
    <w:basedOn w:val="a"/>
    <w:next w:val="a"/>
    <w:autoRedefine/>
    <w:uiPriority w:val="39"/>
    <w:unhideWhenUsed/>
    <w:rsid w:val="00325692"/>
    <w:pPr>
      <w:tabs>
        <w:tab w:val="right" w:leader="dot" w:pos="8494"/>
      </w:tabs>
      <w:spacing w:line="360" w:lineRule="auto"/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1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07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0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9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0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35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74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29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020年2月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A1A3EA-A858-44FE-B450-147F5AD8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民間事業者とのパートナーシップ構築ガイドライン（案）</vt:lpstr>
    </vt:vector>
  </TitlesOfParts>
  <Company>阪神水道企業団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民間事業者とのパートナーシップ構築ガイドライン（案）</dc:title>
  <dc:creator>大谷　真巳</dc:creator>
  <cp:lastModifiedBy>宗和　牧彦</cp:lastModifiedBy>
  <cp:revision>3</cp:revision>
  <cp:lastPrinted>2020-02-14T01:21:00Z</cp:lastPrinted>
  <dcterms:created xsi:type="dcterms:W3CDTF">2026-06-26T07:44:00Z</dcterms:created>
  <dcterms:modified xsi:type="dcterms:W3CDTF">2026-09-03T01:58:00Z</dcterms:modified>
</cp:coreProperties>
</file>